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4763"/>
        <w:gridCol w:w="1701"/>
      </w:tblGrid>
      <w:tr w:rsidR="0063240F" w:rsidRPr="00F03404" w:rsidTr="008E419C">
        <w:trPr>
          <w:cantSplit/>
          <w:trHeight w:hRule="exact" w:val="1333"/>
        </w:trPr>
        <w:tc>
          <w:tcPr>
            <w:tcW w:w="4026" w:type="dxa"/>
            <w:shd w:val="clear" w:color="auto" w:fill="auto"/>
            <w:noWrap/>
            <w:vAlign w:val="center"/>
          </w:tcPr>
          <w:p w:rsidR="0063240F" w:rsidRPr="009042EE" w:rsidRDefault="0063240F" w:rsidP="008E419C">
            <w:pPr>
              <w:pStyle w:val="Kopfzeile"/>
              <w:jc w:val="left"/>
              <w:rPr>
                <w:sz w:val="24"/>
                <w:szCs w:val="24"/>
              </w:rPr>
            </w:pPr>
          </w:p>
        </w:tc>
        <w:tc>
          <w:tcPr>
            <w:tcW w:w="476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63240F" w:rsidRPr="009042EE" w:rsidRDefault="0063240F" w:rsidP="0013178A">
            <w:pPr>
              <w:pStyle w:val="Kopfzeile"/>
              <w:rPr>
                <w:color w:val="000000"/>
              </w:rPr>
            </w:pPr>
            <w:r w:rsidRPr="009042EE">
              <w:rPr>
                <w:color w:val="000000"/>
              </w:rPr>
              <w:t>Bayerisches Staatsministerium für</w:t>
            </w:r>
            <w:r w:rsidRPr="009042EE">
              <w:rPr>
                <w:color w:val="000000"/>
              </w:rPr>
              <w:br/>
              <w:t>Arbeit und Sozial</w:t>
            </w:r>
            <w:r w:rsidR="00C22511">
              <w:rPr>
                <w:color w:val="000000"/>
              </w:rPr>
              <w:t>es</w:t>
            </w:r>
            <w:r w:rsidRPr="009042EE">
              <w:rPr>
                <w:color w:val="000000"/>
              </w:rPr>
              <w:t xml:space="preserve">, Familie und </w:t>
            </w:r>
            <w:r w:rsidR="00C22511">
              <w:rPr>
                <w:color w:val="000000"/>
              </w:rPr>
              <w:t>Integration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240F" w:rsidRPr="00F03404" w:rsidRDefault="00741A54" w:rsidP="008E41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471805"/>
                  <wp:effectExtent l="0" t="0" r="0" b="4445"/>
                  <wp:docPr id="1" name="Grafik 1" descr="Beschreibung: wap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wappen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392" w:rsidRDefault="00FA4392" w:rsidP="00430DC7">
      <w:pPr>
        <w:spacing w:line="360" w:lineRule="auto"/>
      </w:pPr>
    </w:p>
    <w:p w:rsidR="00FA4392" w:rsidRDefault="00FA4392" w:rsidP="00430DC7">
      <w:pPr>
        <w:spacing w:line="360" w:lineRule="auto"/>
      </w:pPr>
    </w:p>
    <w:p w:rsidR="00FA4392" w:rsidRPr="00FA4392" w:rsidRDefault="00FA4392" w:rsidP="00FA4392">
      <w:pPr>
        <w:spacing w:line="360" w:lineRule="auto"/>
        <w:jc w:val="center"/>
        <w:rPr>
          <w:b/>
          <w:bCs/>
          <w:sz w:val="40"/>
          <w:szCs w:val="36"/>
        </w:rPr>
      </w:pPr>
      <w:r w:rsidRPr="00FA4392">
        <w:rPr>
          <w:b/>
          <w:bCs/>
          <w:sz w:val="40"/>
          <w:szCs w:val="36"/>
        </w:rPr>
        <w:t>Anmeldung</w:t>
      </w:r>
    </w:p>
    <w:p w:rsidR="00345EF1" w:rsidRDefault="00345EF1" w:rsidP="00430DC7">
      <w:pPr>
        <w:spacing w:line="360" w:lineRule="auto"/>
      </w:pPr>
    </w:p>
    <w:p w:rsidR="0013178A" w:rsidRPr="00345EF1" w:rsidRDefault="0013178A" w:rsidP="00345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1701" w:right="2124"/>
        <w:jc w:val="center"/>
        <w:rPr>
          <w:b/>
          <w:bCs/>
          <w:sz w:val="32"/>
          <w:szCs w:val="28"/>
          <w:bdr w:val="single" w:sz="12" w:space="0" w:color="auto"/>
        </w:rPr>
      </w:pPr>
      <w:r w:rsidRPr="00345EF1">
        <w:rPr>
          <w:b/>
          <w:bCs/>
          <w:sz w:val="32"/>
          <w:szCs w:val="28"/>
        </w:rPr>
        <w:t xml:space="preserve">ANMELDESCHLUSS: </w:t>
      </w:r>
      <w:r w:rsidR="00345EF1" w:rsidRPr="00345EF1">
        <w:rPr>
          <w:b/>
          <w:bCs/>
          <w:sz w:val="32"/>
          <w:szCs w:val="28"/>
        </w:rPr>
        <w:t>07.08.2017</w:t>
      </w:r>
    </w:p>
    <w:p w:rsidR="00345EF1" w:rsidRDefault="00345EF1" w:rsidP="0013178A">
      <w:pPr>
        <w:spacing w:line="360" w:lineRule="auto"/>
        <w:rPr>
          <w:bdr w:val="single" w:sz="12" w:space="0" w:color="auto"/>
        </w:rPr>
      </w:pPr>
    </w:p>
    <w:p w:rsidR="0013178A" w:rsidRPr="00345EF1" w:rsidRDefault="0013178A" w:rsidP="0013178A">
      <w:pPr>
        <w:spacing w:line="360" w:lineRule="auto"/>
        <w:rPr>
          <w:b/>
          <w:bCs/>
          <w:sz w:val="28"/>
          <w:szCs w:val="24"/>
        </w:rPr>
      </w:pPr>
      <w:r w:rsidRPr="00345EF1">
        <w:rPr>
          <w:b/>
          <w:bCs/>
          <w:sz w:val="28"/>
          <w:szCs w:val="24"/>
        </w:rPr>
        <w:t>Fachtagung „Kinder in Tagespflege“</w:t>
      </w:r>
    </w:p>
    <w:p w:rsidR="0013178A" w:rsidRDefault="0013178A" w:rsidP="0013178A">
      <w:pPr>
        <w:spacing w:line="360" w:lineRule="auto"/>
      </w:pPr>
      <w:r>
        <w:t>Zeit/Ort: 22./23.11.2017 in Augsburg</w:t>
      </w:r>
    </w:p>
    <w:p w:rsidR="0013178A" w:rsidRDefault="0013178A" w:rsidP="0013178A">
      <w:pPr>
        <w:spacing w:line="360" w:lineRule="auto"/>
      </w:pPr>
    </w:p>
    <w:p w:rsidR="00345EF1" w:rsidRDefault="00345EF1" w:rsidP="0013178A">
      <w:pPr>
        <w:spacing w:line="360" w:lineRule="auto"/>
      </w:pPr>
    </w:p>
    <w:p w:rsidR="0013178A" w:rsidRDefault="0013178A" w:rsidP="00621978">
      <w:pPr>
        <w:tabs>
          <w:tab w:val="left" w:pos="6663"/>
        </w:tabs>
        <w:spacing w:line="360" w:lineRule="auto"/>
      </w:pPr>
      <w:r>
        <w:t>Name, Vorname</w:t>
      </w:r>
      <w:r w:rsidR="006644B4">
        <w:t xml:space="preserve">: </w:t>
      </w:r>
      <w:r w:rsidRPr="0062197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1978">
        <w:instrText xml:space="preserve"> FORMTEXT </w:instrText>
      </w:r>
      <w:r w:rsidRPr="00621978">
        <w:fldChar w:fldCharType="separate"/>
      </w:r>
      <w:bookmarkStart w:id="1" w:name="_GoBack"/>
      <w:r w:rsidRPr="00621978">
        <w:rPr>
          <w:noProof/>
        </w:rPr>
        <w:t> </w:t>
      </w:r>
      <w:r w:rsidRPr="00621978">
        <w:rPr>
          <w:noProof/>
        </w:rPr>
        <w:t> </w:t>
      </w:r>
      <w:r w:rsidRPr="00621978">
        <w:rPr>
          <w:noProof/>
        </w:rPr>
        <w:t> </w:t>
      </w:r>
      <w:r w:rsidRPr="00621978">
        <w:rPr>
          <w:noProof/>
        </w:rPr>
        <w:t> </w:t>
      </w:r>
      <w:r w:rsidRPr="00621978">
        <w:rPr>
          <w:noProof/>
        </w:rPr>
        <w:t> </w:t>
      </w:r>
      <w:bookmarkEnd w:id="1"/>
      <w:r w:rsidRPr="00621978">
        <w:fldChar w:fldCharType="end"/>
      </w:r>
      <w:bookmarkEnd w:id="0"/>
    </w:p>
    <w:p w:rsidR="00562C09" w:rsidRDefault="00562C09" w:rsidP="00562C09">
      <w:pPr>
        <w:tabs>
          <w:tab w:val="left" w:pos="5670"/>
        </w:tabs>
        <w:spacing w:line="360" w:lineRule="auto"/>
      </w:pPr>
    </w:p>
    <w:p w:rsidR="00562C09" w:rsidRDefault="006644B4" w:rsidP="0066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670"/>
        </w:tabs>
        <w:spacing w:line="360" w:lineRule="auto"/>
      </w:pPr>
      <w:r>
        <w:t>Beschäftigungsbehörde:</w:t>
      </w:r>
      <w:r>
        <w:tab/>
      </w:r>
      <w:r w:rsidR="00562C0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2C09">
        <w:instrText xml:space="preserve"> FORMTEXT </w:instrText>
      </w:r>
      <w:r w:rsidR="00562C09">
        <w:fldChar w:fldCharType="separate"/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fldChar w:fldCharType="end"/>
      </w:r>
      <w:bookmarkEnd w:id="2"/>
    </w:p>
    <w:p w:rsidR="00562C09" w:rsidRDefault="006644B4" w:rsidP="0066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670"/>
        </w:tabs>
        <w:spacing w:line="360" w:lineRule="auto"/>
      </w:pPr>
      <w:r>
        <w:rPr>
          <w:noProof/>
        </w:rPr>
        <w:t>Anschrift</w:t>
      </w:r>
      <w:r>
        <w:t>:</w:t>
      </w:r>
      <w:r>
        <w:tab/>
      </w:r>
      <w:r w:rsidR="00562C0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2C09">
        <w:instrText xml:space="preserve"> FORMTEXT </w:instrText>
      </w:r>
      <w:r w:rsidR="00562C09">
        <w:fldChar w:fldCharType="separate"/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rPr>
          <w:noProof/>
        </w:rPr>
        <w:t> </w:t>
      </w:r>
      <w:r w:rsidR="00562C09">
        <w:fldChar w:fldCharType="end"/>
      </w:r>
      <w:bookmarkEnd w:id="3"/>
    </w:p>
    <w:p w:rsidR="00562C09" w:rsidRDefault="00562C09" w:rsidP="0066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670"/>
        </w:tabs>
        <w:spacing w:line="360" w:lineRule="auto"/>
      </w:pPr>
      <w:r>
        <w:t>Tel-</w:t>
      </w:r>
      <w:r>
        <w:rPr>
          <w:noProof/>
        </w:rPr>
        <w:t>Nr</w:t>
      </w:r>
      <w:r>
        <w:t xml:space="preserve">.: </w:t>
      </w:r>
      <w:r w:rsidR="006644B4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62C09" w:rsidRDefault="00562C09" w:rsidP="00AB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670"/>
        </w:tabs>
        <w:spacing w:line="360" w:lineRule="auto"/>
      </w:pPr>
      <w:r>
        <w:t xml:space="preserve">E-Mail: </w:t>
      </w:r>
      <w:r w:rsidR="00AB3348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62C09" w:rsidRDefault="00562C09" w:rsidP="00AB3348">
      <w:r>
        <w:t xml:space="preserve">Nur </w:t>
      </w:r>
      <w:r w:rsidRPr="00562C09">
        <w:rPr>
          <w:b/>
          <w:bCs/>
        </w:rPr>
        <w:t>vollständig</w:t>
      </w:r>
      <w:r>
        <w:t xml:space="preserve"> </w:t>
      </w:r>
      <w:r w:rsidR="00AB3348">
        <w:t>und leserlich</w:t>
      </w:r>
      <w:r>
        <w:t xml:space="preserve"> ausgefüllte Anmeldungen können bearbeitet werden.</w:t>
      </w:r>
    </w:p>
    <w:p w:rsidR="00562C09" w:rsidRDefault="00562C09" w:rsidP="00562C09"/>
    <w:p w:rsidR="00562C09" w:rsidRDefault="00562C09" w:rsidP="00562C09">
      <w:pPr>
        <w:tabs>
          <w:tab w:val="left" w:pos="3544"/>
        </w:tabs>
      </w:pPr>
      <w:r>
        <w:rPr>
          <w:noProof/>
        </w:rPr>
        <w:t>Dienstbezeichnung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25EC1" w:rsidRDefault="00B25EC1" w:rsidP="00562C09">
      <w:pPr>
        <w:tabs>
          <w:tab w:val="left" w:pos="3544"/>
        </w:tabs>
      </w:pPr>
    </w:p>
    <w:p w:rsidR="00562C09" w:rsidRDefault="00562C09" w:rsidP="00562C09">
      <w:pPr>
        <w:tabs>
          <w:tab w:val="left" w:pos="3544"/>
        </w:tabs>
      </w:pPr>
      <w:r>
        <w:t>Berufsgruppe: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7"/>
      <w:r>
        <w:t xml:space="preserve"> Sozialpädagogin/Sozialpädagoge</w:t>
      </w:r>
    </w:p>
    <w:p w:rsidR="00562C09" w:rsidRDefault="00562C09" w:rsidP="00562C09">
      <w:pPr>
        <w:tabs>
          <w:tab w:val="left" w:pos="3544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8"/>
      <w:r>
        <w:t xml:space="preserve"> Verwaltungs</w:t>
      </w:r>
      <w:r w:rsidR="00AB3348">
        <w:t>fach</w:t>
      </w:r>
      <w:r>
        <w:t>kraft</w:t>
      </w:r>
    </w:p>
    <w:p w:rsidR="00562C09" w:rsidRDefault="00562C09" w:rsidP="00562C09">
      <w:pPr>
        <w:tabs>
          <w:tab w:val="left" w:pos="3544"/>
        </w:tabs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9"/>
      <w:r>
        <w:t xml:space="preserve"> Sonstige: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45EF1" w:rsidRDefault="00345EF1" w:rsidP="00562C09">
      <w:pPr>
        <w:tabs>
          <w:tab w:val="left" w:pos="3544"/>
        </w:tabs>
      </w:pPr>
    </w:p>
    <w:p w:rsidR="00562C09" w:rsidRDefault="00562C09" w:rsidP="00562C09">
      <w:pPr>
        <w:tabs>
          <w:tab w:val="left" w:pos="3544"/>
        </w:tabs>
      </w:pPr>
      <w:r>
        <w:t>Aufgabengebiet in der Dienststelle: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45EF1" w:rsidRDefault="00345EF1" w:rsidP="00562C09">
      <w:pPr>
        <w:tabs>
          <w:tab w:val="left" w:pos="3544"/>
        </w:tabs>
      </w:pPr>
    </w:p>
    <w:p w:rsidR="00562C09" w:rsidRDefault="00562C09" w:rsidP="00562C09">
      <w:pPr>
        <w:tabs>
          <w:tab w:val="left" w:pos="3544"/>
        </w:tabs>
      </w:pPr>
      <w:r>
        <w:t>Dienststelle: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12"/>
      <w:r>
        <w:t xml:space="preserve"> Regierung</w:t>
      </w:r>
    </w:p>
    <w:p w:rsidR="00562C09" w:rsidRDefault="00562C09" w:rsidP="00562C09">
      <w:pPr>
        <w:tabs>
          <w:tab w:val="left" w:pos="3544"/>
        </w:tabs>
      </w:pP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13"/>
      <w:r>
        <w:t xml:space="preserve"> Jugendamt</w:t>
      </w:r>
    </w:p>
    <w:p w:rsidR="00562C09" w:rsidRDefault="00562C09" w:rsidP="00562C09">
      <w:pPr>
        <w:tabs>
          <w:tab w:val="left" w:pos="3544"/>
        </w:tabs>
      </w:pP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14"/>
      <w:r>
        <w:t xml:space="preserve"> freier Träger, zuständiger Wohlfahrtsverband: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62C09" w:rsidRDefault="00562C09" w:rsidP="00562C09">
      <w:pPr>
        <w:tabs>
          <w:tab w:val="left" w:pos="3544"/>
        </w:tabs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16"/>
      <w:r>
        <w:t xml:space="preserve"> andere Dienststelle: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562C09" w:rsidRDefault="00562C09" w:rsidP="00562C09">
      <w:pPr>
        <w:tabs>
          <w:tab w:val="left" w:pos="3544"/>
        </w:tabs>
      </w:pPr>
    </w:p>
    <w:p w:rsidR="00CA1EBC" w:rsidRDefault="00562C09" w:rsidP="00CA1EBC">
      <w:pPr>
        <w:tabs>
          <w:tab w:val="left" w:pos="3544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18"/>
      <w:r>
        <w:t xml:space="preserve"> Teilnahme </w:t>
      </w:r>
      <w:r w:rsidRPr="00562C09">
        <w:rPr>
          <w:u w:val="single"/>
        </w:rPr>
        <w:t>mit</w:t>
      </w:r>
      <w:r>
        <w:t xml:space="preserve"> Übernachtung</w:t>
      </w:r>
      <w:r w:rsidR="00CA1EBC">
        <w:tab/>
      </w:r>
      <w:r w:rsidR="00CA1EB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="00CA1EBC">
        <w:instrText xml:space="preserve"> FORMCHECKBOX </w:instrText>
      </w:r>
      <w:r w:rsidR="00403ECD">
        <w:fldChar w:fldCharType="separate"/>
      </w:r>
      <w:r w:rsidR="00CA1EBC">
        <w:fldChar w:fldCharType="end"/>
      </w:r>
      <w:bookmarkEnd w:id="19"/>
      <w:r w:rsidR="00CA1EBC">
        <w:t xml:space="preserve"> Teilnahme </w:t>
      </w:r>
      <w:r w:rsidR="00CA1EBC" w:rsidRPr="00562C09">
        <w:rPr>
          <w:u w:val="single"/>
        </w:rPr>
        <w:t>ohne</w:t>
      </w:r>
      <w:r w:rsidR="00CA1EBC">
        <w:t xml:space="preserve"> Übernachtung</w:t>
      </w:r>
    </w:p>
    <w:p w:rsidR="00562C09" w:rsidRDefault="00562C09" w:rsidP="00562C09">
      <w:pPr>
        <w:tabs>
          <w:tab w:val="left" w:pos="3544"/>
        </w:tabs>
      </w:pPr>
    </w:p>
    <w:p w:rsidR="00562C09" w:rsidRDefault="00562C09" w:rsidP="00CA1EBC">
      <w:pPr>
        <w:tabs>
          <w:tab w:val="left" w:pos="3119"/>
          <w:tab w:val="left" w:pos="6237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20"/>
      <w:r>
        <w:t xml:space="preserve"> Mittagessen 22.11.2017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instrText xml:space="preserve"> FORMCHECKBOX </w:instrText>
      </w:r>
      <w:r w:rsidR="00403ECD">
        <w:fldChar w:fldCharType="separate"/>
      </w:r>
      <w:r>
        <w:fldChar w:fldCharType="end"/>
      </w:r>
      <w:bookmarkEnd w:id="21"/>
      <w:r>
        <w:t xml:space="preserve"> Abendessen </w:t>
      </w:r>
      <w:r w:rsidR="00CA1EBC">
        <w:t>22.11.2017</w:t>
      </w:r>
      <w:r w:rsidR="00CA1EBC">
        <w:tab/>
      </w:r>
      <w:r w:rsidR="00CA1EB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2"/>
      <w:r w:rsidR="00CA1EBC">
        <w:instrText xml:space="preserve"> FORMCHECKBOX </w:instrText>
      </w:r>
      <w:r w:rsidR="00403ECD">
        <w:fldChar w:fldCharType="separate"/>
      </w:r>
      <w:r w:rsidR="00CA1EBC">
        <w:fldChar w:fldCharType="end"/>
      </w:r>
      <w:bookmarkEnd w:id="22"/>
      <w:r w:rsidR="00CA1EBC">
        <w:t xml:space="preserve"> Mittagessen 23.11.2017</w:t>
      </w:r>
    </w:p>
    <w:p w:rsidR="00562C09" w:rsidRDefault="00562C09" w:rsidP="00562C09">
      <w:pPr>
        <w:tabs>
          <w:tab w:val="left" w:pos="3544"/>
        </w:tabs>
      </w:pPr>
    </w:p>
    <w:p w:rsidR="00345EF1" w:rsidRDefault="00345EF1" w:rsidP="00562C09">
      <w:pPr>
        <w:tabs>
          <w:tab w:val="left" w:pos="3544"/>
        </w:tabs>
      </w:pPr>
    </w:p>
    <w:p w:rsidR="00CA1EBC" w:rsidRDefault="00CA1EBC" w:rsidP="00562C09">
      <w:pPr>
        <w:tabs>
          <w:tab w:val="left" w:pos="3544"/>
        </w:tabs>
      </w:pPr>
      <w:r>
        <w:t>Werden mehrere Kolleginnen und Kollegen eines Jugendamtes oder freien Trägers angemeldet, bitten wir Sie, die Anmeldung mit einer Prioritätensetzung zu versehen</w:t>
      </w:r>
      <w:r w:rsidR="007067DD">
        <w:t>,</w:t>
      </w:r>
      <w:r>
        <w:t xml:space="preserve"> für den Fall, dass nicht alle Anmeldungen berücksichtigt werden können:</w:t>
      </w:r>
    </w:p>
    <w:p w:rsidR="00CA1EBC" w:rsidRDefault="00CA1EBC" w:rsidP="00562C09">
      <w:pPr>
        <w:tabs>
          <w:tab w:val="left" w:pos="3544"/>
        </w:tabs>
      </w:pPr>
    </w:p>
    <w:p w:rsidR="00CA1EBC" w:rsidRDefault="00CA1EBC" w:rsidP="00562C09">
      <w:pPr>
        <w:tabs>
          <w:tab w:val="left" w:pos="3544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CA1EBC" w:rsidRDefault="00CA1EBC" w:rsidP="00562C09">
      <w:pPr>
        <w:tabs>
          <w:tab w:val="left" w:pos="3544"/>
        </w:tabs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CA1EBC" w:rsidRDefault="00CA1EBC" w:rsidP="00562C09">
      <w:pPr>
        <w:tabs>
          <w:tab w:val="left" w:pos="3544"/>
        </w:tabs>
      </w:pPr>
    </w:p>
    <w:p w:rsidR="00CA1EBC" w:rsidRDefault="00CA1EBC" w:rsidP="007067DD">
      <w:pPr>
        <w:tabs>
          <w:tab w:val="left" w:pos="3544"/>
        </w:tabs>
        <w:rPr>
          <w:sz w:val="14"/>
          <w:szCs w:val="12"/>
        </w:rPr>
      </w:pPr>
      <w:r>
        <w:rPr>
          <w:sz w:val="14"/>
          <w:szCs w:val="12"/>
        </w:rPr>
        <w:t>Hinweis zum Datenschutz (Art. 18 BayDSG):</w:t>
      </w:r>
    </w:p>
    <w:p w:rsidR="00345EF1" w:rsidRPr="00CA1EBC" w:rsidRDefault="00CA1EBC" w:rsidP="007067DD">
      <w:pPr>
        <w:tabs>
          <w:tab w:val="left" w:pos="3544"/>
        </w:tabs>
        <w:rPr>
          <w:sz w:val="14"/>
          <w:szCs w:val="12"/>
        </w:rPr>
      </w:pPr>
      <w:r>
        <w:rPr>
          <w:sz w:val="14"/>
          <w:szCs w:val="12"/>
        </w:rPr>
        <w:t>Mit der Anmeldung erklären Sie gleichzeitig Ihr</w:t>
      </w:r>
      <w:r w:rsidR="00345EF1">
        <w:rPr>
          <w:sz w:val="14"/>
          <w:szCs w:val="12"/>
        </w:rPr>
        <w:t xml:space="preserve"> </w:t>
      </w:r>
      <w:r>
        <w:rPr>
          <w:sz w:val="14"/>
          <w:szCs w:val="12"/>
        </w:rPr>
        <w:t>Einverständnis</w:t>
      </w:r>
      <w:r w:rsidR="00345EF1">
        <w:rPr>
          <w:sz w:val="14"/>
          <w:szCs w:val="12"/>
        </w:rPr>
        <w:t>, dass Name</w:t>
      </w:r>
      <w:r w:rsidR="007067DD">
        <w:rPr>
          <w:sz w:val="14"/>
          <w:szCs w:val="12"/>
        </w:rPr>
        <w:t xml:space="preserve"> und Dienstbehörde/Institution</w:t>
      </w:r>
      <w:r w:rsidR="00345EF1">
        <w:rPr>
          <w:sz w:val="14"/>
          <w:szCs w:val="12"/>
        </w:rPr>
        <w:t xml:space="preserve"> in der Teilnehmerliste veröffentlicht und an die Tagungshotels weitergegeben werden.</w:t>
      </w:r>
    </w:p>
    <w:sectPr w:rsidR="00345EF1" w:rsidRPr="00CA1EBC" w:rsidSect="0013178A">
      <w:headerReference w:type="default" r:id="rId10"/>
      <w:footerReference w:type="default" r:id="rId11"/>
      <w:pgSz w:w="11906" w:h="16838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73" w:rsidRDefault="00884273" w:rsidP="0063240F">
      <w:r>
        <w:separator/>
      </w:r>
    </w:p>
  </w:endnote>
  <w:endnote w:type="continuationSeparator" w:id="0">
    <w:p w:rsidR="00884273" w:rsidRDefault="00884273" w:rsidP="0063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41"/>
      <w:gridCol w:w="2568"/>
      <w:gridCol w:w="4280"/>
    </w:tblGrid>
    <w:tr w:rsidR="007C631F" w:rsidRPr="0063240F" w:rsidTr="008E419C">
      <w:trPr>
        <w:trHeight w:hRule="exact" w:val="1021"/>
      </w:trPr>
      <w:tc>
        <w:tcPr>
          <w:tcW w:w="1941" w:type="dxa"/>
          <w:shd w:val="clear" w:color="auto" w:fill="auto"/>
          <w:vAlign w:val="bottom"/>
        </w:tcPr>
        <w:p w:rsidR="007C631F" w:rsidRPr="0063240F" w:rsidRDefault="007C631F" w:rsidP="0063240F">
          <w:pPr>
            <w:tabs>
              <w:tab w:val="left" w:pos="1701"/>
              <w:tab w:val="left" w:pos="2126"/>
              <w:tab w:val="left" w:pos="4111"/>
              <w:tab w:val="right" w:pos="7938"/>
            </w:tabs>
            <w:spacing w:line="180" w:lineRule="atLeast"/>
            <w:rPr>
              <w:color w:val="323232"/>
              <w:sz w:val="14"/>
              <w:szCs w:val="14"/>
            </w:rPr>
          </w:pPr>
        </w:p>
      </w:tc>
      <w:tc>
        <w:tcPr>
          <w:tcW w:w="2568" w:type="dxa"/>
          <w:shd w:val="clear" w:color="auto" w:fill="auto"/>
          <w:vAlign w:val="bottom"/>
        </w:tcPr>
        <w:p w:rsidR="007C631F" w:rsidRPr="0063240F" w:rsidRDefault="007C631F" w:rsidP="0063240F">
          <w:pPr>
            <w:tabs>
              <w:tab w:val="left" w:pos="1701"/>
              <w:tab w:val="left" w:pos="2126"/>
              <w:tab w:val="left" w:pos="4111"/>
              <w:tab w:val="right" w:pos="7938"/>
            </w:tabs>
            <w:spacing w:line="180" w:lineRule="atLeast"/>
            <w:rPr>
              <w:color w:val="323232"/>
              <w:sz w:val="14"/>
              <w:szCs w:val="14"/>
            </w:rPr>
          </w:pPr>
        </w:p>
      </w:tc>
      <w:tc>
        <w:tcPr>
          <w:tcW w:w="4280" w:type="dxa"/>
          <w:shd w:val="clear" w:color="auto" w:fill="auto"/>
          <w:vAlign w:val="bottom"/>
        </w:tcPr>
        <w:p w:rsidR="007C631F" w:rsidRPr="0063240F" w:rsidRDefault="00741A54" w:rsidP="0063240F">
          <w:pPr>
            <w:tabs>
              <w:tab w:val="left" w:pos="1701"/>
              <w:tab w:val="left" w:pos="2126"/>
              <w:tab w:val="left" w:pos="4111"/>
              <w:tab w:val="right" w:pos="7938"/>
            </w:tabs>
            <w:spacing w:line="180" w:lineRule="atLeast"/>
            <w:rPr>
              <w:color w:val="323232"/>
              <w:sz w:val="14"/>
              <w:szCs w:val="14"/>
            </w:rPr>
          </w:pPr>
          <w:r>
            <w:rPr>
              <w:noProof/>
              <w:color w:val="323232"/>
              <w:sz w:val="14"/>
              <w:szCs w:val="14"/>
            </w:rPr>
            <w:drawing>
              <wp:inline distT="0" distB="0" distL="0" distR="0" wp14:anchorId="5453926B" wp14:editId="2524F7BA">
                <wp:extent cx="2713990" cy="442595"/>
                <wp:effectExtent l="0" t="0" r="0" b="0"/>
                <wp:docPr id="2" name="Grafik 2" descr="Beschreibung: ZM_Logo_Claim_schwarzgrau_72_g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Beschreibung: ZM_Logo_Claim_schwarzgrau_72_g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39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631F" w:rsidRDefault="007C63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73" w:rsidRDefault="00884273" w:rsidP="0063240F">
      <w:r>
        <w:separator/>
      </w:r>
    </w:p>
  </w:footnote>
  <w:footnote w:type="continuationSeparator" w:id="0">
    <w:p w:rsidR="00884273" w:rsidRDefault="00884273" w:rsidP="0063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84502"/>
      <w:docPartObj>
        <w:docPartGallery w:val="Page Numbers (Top of Page)"/>
        <w:docPartUnique/>
      </w:docPartObj>
    </w:sdtPr>
    <w:sdtEndPr/>
    <w:sdtContent>
      <w:p w:rsidR="000D4F38" w:rsidRDefault="000D4F3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92">
          <w:rPr>
            <w:noProof/>
          </w:rPr>
          <w:t>2</w:t>
        </w:r>
        <w:r>
          <w:fldChar w:fldCharType="end"/>
        </w:r>
      </w:p>
    </w:sdtContent>
  </w:sdt>
  <w:p w:rsidR="000D4F38" w:rsidRDefault="000D4F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14A"/>
    <w:multiLevelType w:val="hybridMultilevel"/>
    <w:tmpl w:val="5C382982"/>
    <w:lvl w:ilvl="0" w:tplc="02688852">
      <w:start w:val="27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01E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A63E59"/>
    <w:multiLevelType w:val="multilevel"/>
    <w:tmpl w:val="BCC084E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0F"/>
    <w:rsid w:val="000003FB"/>
    <w:rsid w:val="000D4F38"/>
    <w:rsid w:val="000F397F"/>
    <w:rsid w:val="00122E6E"/>
    <w:rsid w:val="0013178A"/>
    <w:rsid w:val="00140DAD"/>
    <w:rsid w:val="00180D13"/>
    <w:rsid w:val="001B4179"/>
    <w:rsid w:val="001C4ED8"/>
    <w:rsid w:val="00216FE7"/>
    <w:rsid w:val="0022298F"/>
    <w:rsid w:val="0022670D"/>
    <w:rsid w:val="00265C93"/>
    <w:rsid w:val="0029166F"/>
    <w:rsid w:val="002F67CD"/>
    <w:rsid w:val="00330977"/>
    <w:rsid w:val="00345EF1"/>
    <w:rsid w:val="00351627"/>
    <w:rsid w:val="00356A33"/>
    <w:rsid w:val="003C2338"/>
    <w:rsid w:val="00403ECD"/>
    <w:rsid w:val="00430DC7"/>
    <w:rsid w:val="004F0C7A"/>
    <w:rsid w:val="005233A6"/>
    <w:rsid w:val="00562C09"/>
    <w:rsid w:val="00621978"/>
    <w:rsid w:val="0063240F"/>
    <w:rsid w:val="006644B4"/>
    <w:rsid w:val="00704A2F"/>
    <w:rsid w:val="007067DD"/>
    <w:rsid w:val="00741A54"/>
    <w:rsid w:val="0076669F"/>
    <w:rsid w:val="007C631F"/>
    <w:rsid w:val="00812BC6"/>
    <w:rsid w:val="0086347C"/>
    <w:rsid w:val="00883969"/>
    <w:rsid w:val="00884273"/>
    <w:rsid w:val="008E0996"/>
    <w:rsid w:val="008E419C"/>
    <w:rsid w:val="00973E2F"/>
    <w:rsid w:val="00A746BF"/>
    <w:rsid w:val="00AB3348"/>
    <w:rsid w:val="00AC7DFE"/>
    <w:rsid w:val="00B25EC1"/>
    <w:rsid w:val="00B6785E"/>
    <w:rsid w:val="00B912E4"/>
    <w:rsid w:val="00B957E7"/>
    <w:rsid w:val="00C22511"/>
    <w:rsid w:val="00C632CA"/>
    <w:rsid w:val="00C64BB7"/>
    <w:rsid w:val="00C9168D"/>
    <w:rsid w:val="00CA1EBC"/>
    <w:rsid w:val="00E155F5"/>
    <w:rsid w:val="00F138B6"/>
    <w:rsid w:val="00F32408"/>
    <w:rsid w:val="00FA4392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40F"/>
    <w:rPr>
      <w:rFonts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0D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2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ai">
    <w:name w:val="Outline List 1"/>
    <w:aliases w:val="Gliederung 1)"/>
    <w:basedOn w:val="KeineListe"/>
    <w:rsid w:val="00180D13"/>
    <w:pPr>
      <w:numPr>
        <w:numId w:val="2"/>
      </w:numPr>
    </w:pPr>
  </w:style>
  <w:style w:type="paragraph" w:customStyle="1" w:styleId="berschrift">
    <w:name w:val="Überschrift"/>
    <w:basedOn w:val="Standard"/>
    <w:rsid w:val="00180D13"/>
    <w:rPr>
      <w:b/>
    </w:rPr>
  </w:style>
  <w:style w:type="paragraph" w:styleId="Kopfzeile">
    <w:name w:val="header"/>
    <w:basedOn w:val="Standard"/>
    <w:next w:val="Standard"/>
    <w:link w:val="KopfzeileZchn"/>
    <w:uiPriority w:val="99"/>
    <w:rsid w:val="0063240F"/>
    <w:pPr>
      <w:spacing w:line="264" w:lineRule="exact"/>
      <w:jc w:val="right"/>
    </w:pPr>
    <w:rPr>
      <w:color w:val="323232"/>
      <w:sz w:val="23"/>
      <w:szCs w:val="22"/>
    </w:rPr>
  </w:style>
  <w:style w:type="character" w:customStyle="1" w:styleId="KopfzeileZchn">
    <w:name w:val="Kopfzeile Zchn"/>
    <w:link w:val="Kopfzeile"/>
    <w:uiPriority w:val="99"/>
    <w:rsid w:val="0063240F"/>
    <w:rPr>
      <w:rFonts w:cs="Times New Roman"/>
      <w:color w:val="323232"/>
      <w:sz w:val="23"/>
      <w:lang w:eastAsia="de-DE"/>
    </w:rPr>
  </w:style>
  <w:style w:type="paragraph" w:customStyle="1" w:styleId="KopfLeerraum">
    <w:name w:val="KopfLeerraum"/>
    <w:basedOn w:val="Standard"/>
    <w:rsid w:val="0063240F"/>
    <w:pPr>
      <w:spacing w:line="120" w:lineRule="auto"/>
    </w:pPr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240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240F"/>
    <w:rPr>
      <w:rFonts w:cs="Times New Roman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324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324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link w:val="berschrift1"/>
    <w:uiPriority w:val="9"/>
    <w:rsid w:val="00430DC7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styleId="Hyperlink">
    <w:name w:val="Hyperlink"/>
    <w:uiPriority w:val="99"/>
    <w:unhideWhenUsed/>
    <w:rsid w:val="00C64BB7"/>
    <w:rPr>
      <w:color w:val="0000FF"/>
      <w:u w:val="single"/>
    </w:rPr>
  </w:style>
  <w:style w:type="paragraph" w:styleId="KeinLeerraum">
    <w:name w:val="No Spacing"/>
    <w:uiPriority w:val="1"/>
    <w:qFormat/>
    <w:rsid w:val="003C2338"/>
    <w:rPr>
      <w:rFonts w:cs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2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40F"/>
    <w:rPr>
      <w:rFonts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0D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2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ai">
    <w:name w:val="Outline List 1"/>
    <w:aliases w:val="Gliederung 1)"/>
    <w:basedOn w:val="KeineListe"/>
    <w:rsid w:val="00180D13"/>
    <w:pPr>
      <w:numPr>
        <w:numId w:val="2"/>
      </w:numPr>
    </w:pPr>
  </w:style>
  <w:style w:type="paragraph" w:customStyle="1" w:styleId="berschrift">
    <w:name w:val="Überschrift"/>
    <w:basedOn w:val="Standard"/>
    <w:rsid w:val="00180D13"/>
    <w:rPr>
      <w:b/>
    </w:rPr>
  </w:style>
  <w:style w:type="paragraph" w:styleId="Kopfzeile">
    <w:name w:val="header"/>
    <w:basedOn w:val="Standard"/>
    <w:next w:val="Standard"/>
    <w:link w:val="KopfzeileZchn"/>
    <w:uiPriority w:val="99"/>
    <w:rsid w:val="0063240F"/>
    <w:pPr>
      <w:spacing w:line="264" w:lineRule="exact"/>
      <w:jc w:val="right"/>
    </w:pPr>
    <w:rPr>
      <w:color w:val="323232"/>
      <w:sz w:val="23"/>
      <w:szCs w:val="22"/>
    </w:rPr>
  </w:style>
  <w:style w:type="character" w:customStyle="1" w:styleId="KopfzeileZchn">
    <w:name w:val="Kopfzeile Zchn"/>
    <w:link w:val="Kopfzeile"/>
    <w:uiPriority w:val="99"/>
    <w:rsid w:val="0063240F"/>
    <w:rPr>
      <w:rFonts w:cs="Times New Roman"/>
      <w:color w:val="323232"/>
      <w:sz w:val="23"/>
      <w:lang w:eastAsia="de-DE"/>
    </w:rPr>
  </w:style>
  <w:style w:type="paragraph" w:customStyle="1" w:styleId="KopfLeerraum">
    <w:name w:val="KopfLeerraum"/>
    <w:basedOn w:val="Standard"/>
    <w:rsid w:val="0063240F"/>
    <w:pPr>
      <w:spacing w:line="120" w:lineRule="auto"/>
    </w:pPr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240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240F"/>
    <w:rPr>
      <w:rFonts w:cs="Times New Roman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324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324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link w:val="berschrift1"/>
    <w:uiPriority w:val="9"/>
    <w:rsid w:val="00430DC7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styleId="Hyperlink">
    <w:name w:val="Hyperlink"/>
    <w:uiPriority w:val="99"/>
    <w:unhideWhenUsed/>
    <w:rsid w:val="00C64BB7"/>
    <w:rPr>
      <w:color w:val="0000FF"/>
      <w:u w:val="single"/>
    </w:rPr>
  </w:style>
  <w:style w:type="paragraph" w:styleId="KeinLeerraum">
    <w:name w:val="No Spacing"/>
    <w:uiPriority w:val="1"/>
    <w:qFormat/>
    <w:rsid w:val="003C2338"/>
    <w:rPr>
      <w:rFonts w:cs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2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67DF-40EA-4B1A-82C2-D73B24CA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1451</Characters>
  <Application>Microsoft Office Word</Application>
  <DocSecurity>0</DocSecurity>
  <Lines>42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 Geier</dc:creator>
  <cp:lastModifiedBy>Geier</cp:lastModifiedBy>
  <cp:revision>5</cp:revision>
  <cp:lastPrinted>2017-06-29T12:52:00Z</cp:lastPrinted>
  <dcterms:created xsi:type="dcterms:W3CDTF">2017-06-29T12:53:00Z</dcterms:created>
  <dcterms:modified xsi:type="dcterms:W3CDTF">2017-07-11T06:04:00Z</dcterms:modified>
</cp:coreProperties>
</file>